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9E6D8" w14:textId="6E4921CE" w:rsidR="00877410" w:rsidRDefault="006D04AC" w:rsidP="009670F1">
      <w:pPr>
        <w:shd w:val="clear" w:color="auto" w:fill="FFFFFF"/>
        <w:spacing w:after="227"/>
        <w:ind w:right="-105"/>
        <w:jc w:val="right"/>
        <w:rPr>
          <w:rFonts w:ascii="Liberation Sans" w:hAnsi="Liberation Sans"/>
          <w:b/>
          <w:bCs/>
          <w:color w:val="FF6633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476438" wp14:editId="464E5E4B">
            <wp:simplePos x="0" y="0"/>
            <wp:positionH relativeFrom="column">
              <wp:posOffset>12425940</wp:posOffset>
            </wp:positionH>
            <wp:positionV relativeFrom="page">
              <wp:posOffset>592157</wp:posOffset>
            </wp:positionV>
            <wp:extent cx="849600" cy="828000"/>
            <wp:effectExtent l="0" t="0" r="0" b="0"/>
            <wp:wrapTight wrapText="bothSides">
              <wp:wrapPolygon edited="0">
                <wp:start x="7270" y="0"/>
                <wp:lineTo x="4362" y="2487"/>
                <wp:lineTo x="485" y="6962"/>
                <wp:lineTo x="0" y="11438"/>
                <wp:lineTo x="0" y="13925"/>
                <wp:lineTo x="3393" y="16909"/>
                <wp:lineTo x="3393" y="17406"/>
                <wp:lineTo x="7270" y="19395"/>
                <wp:lineTo x="7755" y="20390"/>
                <wp:lineTo x="13571" y="20390"/>
                <wp:lineTo x="14540" y="19395"/>
                <wp:lineTo x="17448" y="17406"/>
                <wp:lineTo x="17448" y="16909"/>
                <wp:lineTo x="21325" y="13427"/>
                <wp:lineTo x="21325" y="10444"/>
                <wp:lineTo x="20841" y="7460"/>
                <wp:lineTo x="16479" y="2487"/>
                <wp:lineTo x="13571" y="0"/>
                <wp:lineTo x="727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9DA03" w14:textId="77777777" w:rsidR="00877410" w:rsidRDefault="00C17F2E">
      <w:pPr>
        <w:pStyle w:val="En-tte"/>
        <w:tabs>
          <w:tab w:val="clear" w:pos="4536"/>
          <w:tab w:val="clear" w:pos="9072"/>
        </w:tabs>
        <w:spacing w:line="360" w:lineRule="auto"/>
        <w:jc w:val="center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 xml:space="preserve">MEIN GESCHÄFTSMODELL </w:t>
      </w:r>
    </w:p>
    <w:tbl>
      <w:tblPr>
        <w:tblW w:w="2154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06"/>
        <w:gridCol w:w="4321"/>
        <w:gridCol w:w="4296"/>
        <w:gridCol w:w="4309"/>
        <w:gridCol w:w="4311"/>
      </w:tblGrid>
      <w:tr w:rsidR="00877410" w14:paraId="6DBFE672" w14:textId="77777777">
        <w:trPr>
          <w:trHeight w:val="3229"/>
        </w:trPr>
        <w:tc>
          <w:tcPr>
            <w:tcW w:w="4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BD945C" w14:textId="77777777" w:rsidR="00877410" w:rsidRDefault="00C17F2E">
            <w:pPr>
              <w:pStyle w:val="Contenudetableau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 xml:space="preserve">9 - Partner </w:t>
            </w:r>
          </w:p>
          <w:p w14:paraId="37F15D39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>Wer sind meine Vorschreiber</w:t>
            </w:r>
          </w:p>
          <w:p w14:paraId="41921857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>meine Geschäftsnetzwerke</w:t>
            </w:r>
          </w:p>
          <w:p w14:paraId="1CBCAA22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>meine Geschäftsnetzwerke</w:t>
            </w:r>
          </w:p>
          <w:p w14:paraId="0CD79CBE" w14:textId="1D59265E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 xml:space="preserve">Wie oft habe ich Kontakt mit ihnen? </w:t>
            </w:r>
          </w:p>
          <w:p w14:paraId="46A4D5F4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>Was sind die Folgen? (Berühmtheit, wirtschaftlich)</w:t>
            </w:r>
          </w:p>
          <w:p w14:paraId="3CB0BC92" w14:textId="77777777" w:rsidR="00877410" w:rsidRDefault="00877410">
            <w:pPr>
              <w:pStyle w:val="Contenudetableau"/>
              <w:rPr>
                <w:rFonts w:ascii="Liberation Sans" w:hAnsi="Liberation Sans"/>
              </w:rPr>
            </w:pPr>
          </w:p>
          <w:p w14:paraId="633EF917" w14:textId="77777777" w:rsidR="00877410" w:rsidRDefault="00877410">
            <w:pPr>
              <w:pStyle w:val="Contenudetableau"/>
              <w:rPr>
                <w:rFonts w:ascii="Liberation Sans" w:hAnsi="Liberation Sans"/>
                <w:sz w:val="18"/>
                <w:szCs w:val="18"/>
              </w:rPr>
            </w:pPr>
          </w:p>
          <w:p w14:paraId="01E6CF36" w14:textId="77777777" w:rsidR="00877410" w:rsidRDefault="00877410">
            <w:pPr>
              <w:pStyle w:val="Contenudetableau"/>
              <w:rPr>
                <w:rFonts w:ascii="Liberation Sans" w:hAnsi="Liberation Sans"/>
              </w:rPr>
            </w:pPr>
          </w:p>
        </w:tc>
        <w:tc>
          <w:tcPr>
            <w:tcW w:w="4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A7F4A8" w14:textId="77777777" w:rsidR="00877410" w:rsidRDefault="00C17F2E">
            <w:pPr>
              <w:pStyle w:val="Contenudetableau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 xml:space="preserve">8 - Aktivitäten </w:t>
            </w:r>
          </w:p>
          <w:p w14:paraId="5C6180B0" w14:textId="77777777" w:rsidR="00877410" w:rsidRDefault="00C17F2E">
            <w:pPr>
              <w:pStyle w:val="Contenudetableau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Haupt</w:t>
            </w:r>
          </w:p>
          <w:p w14:paraId="2392BE80" w14:textId="77777777" w:rsidR="00877410" w:rsidRDefault="00877410">
            <w:pPr>
              <w:pStyle w:val="Contenudetableau"/>
              <w:rPr>
                <w:rFonts w:ascii="Liberation Sans" w:hAnsi="Liberation Sans"/>
              </w:rPr>
            </w:pPr>
          </w:p>
          <w:p w14:paraId="4FA2F0D1" w14:textId="77777777" w:rsidR="00877410" w:rsidRDefault="00877410">
            <w:pPr>
              <w:pStyle w:val="Contenudetableau"/>
              <w:rPr>
                <w:rFonts w:ascii="Liberation Sans" w:hAnsi="Liberation Sans"/>
              </w:rPr>
            </w:pPr>
          </w:p>
          <w:p w14:paraId="38FD643C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Sekundärseite</w:t>
            </w:r>
          </w:p>
          <w:p w14:paraId="6BFB1142" w14:textId="77777777" w:rsidR="00877410" w:rsidRDefault="00877410">
            <w:pPr>
              <w:pStyle w:val="Contenudetableau"/>
              <w:rPr>
                <w:rFonts w:ascii="Liberation Sans" w:hAnsi="Liberation Sans"/>
              </w:rPr>
            </w:pPr>
          </w:p>
          <w:p w14:paraId="19D20B69" w14:textId="77777777" w:rsidR="00877410" w:rsidRDefault="00877410">
            <w:pPr>
              <w:pStyle w:val="Contenudetableau"/>
              <w:rPr>
                <w:rFonts w:ascii="Liberation Sans" w:hAnsi="Liberation Sans"/>
              </w:rPr>
            </w:pPr>
          </w:p>
          <w:p w14:paraId="2A0C8D7E" w14:textId="77777777" w:rsidR="00877410" w:rsidRDefault="00877410">
            <w:pPr>
              <w:pStyle w:val="Contenudetableau"/>
              <w:rPr>
                <w:rFonts w:ascii="Liberation Sans" w:hAnsi="Liberation Sans"/>
              </w:rPr>
            </w:pPr>
          </w:p>
          <w:p w14:paraId="3E9CE627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Wie ist die Aufteilung meiner Aktivitäten in</w:t>
            </w:r>
          </w:p>
          <w:p w14:paraId="243635AB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 xml:space="preserve">- % vom Umsatz </w:t>
            </w:r>
          </w:p>
          <w:p w14:paraId="4EB5B03F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- % der aufgewendeten Zeit</w:t>
            </w:r>
          </w:p>
        </w:tc>
        <w:tc>
          <w:tcPr>
            <w:tcW w:w="4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8F5010" w14:textId="11FF28D8" w:rsidR="00797559" w:rsidRDefault="00797559">
            <w:pPr>
              <w:pStyle w:val="Contenudetableau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>1. das Nutzenversprechen</w:t>
            </w:r>
          </w:p>
          <w:p w14:paraId="7FC0CFA7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 xml:space="preserve">Was sind meine Angebote? </w:t>
            </w:r>
          </w:p>
          <w:p w14:paraId="1D89841C" w14:textId="77777777" w:rsidR="00797559" w:rsidRDefault="00797559" w:rsidP="00797559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>Was sind die Vorteile meiner Angebote für den Kunden? Was ist die Wertschöpfung meines Unternehmens? Was ist meine Differenzierung?</w:t>
            </w:r>
          </w:p>
          <w:p w14:paraId="3F9DD959" w14:textId="77777777" w:rsidR="00797559" w:rsidRDefault="00797559" w:rsidP="00797559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</w:p>
          <w:p w14:paraId="25A8077F" w14:textId="77777777" w:rsidR="00797559" w:rsidRDefault="00797559" w:rsidP="00797559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</w:p>
          <w:p w14:paraId="48FE32FF" w14:textId="1429AFA1" w:rsidR="00797559" w:rsidRDefault="00797559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F73E12" w14:textId="77777777" w:rsidR="00877410" w:rsidRDefault="00C17F2E">
            <w:pPr>
              <w:pStyle w:val="Contenudetableau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 xml:space="preserve">5 - Kundenbeziehungen </w:t>
            </w:r>
          </w:p>
          <w:p w14:paraId="5A1525C9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Welche Kundenpolitik habe ich?</w:t>
            </w:r>
          </w:p>
          <w:p w14:paraId="78576369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Was sind meine Tracking-Tools?</w:t>
            </w:r>
          </w:p>
          <w:p w14:paraId="4B8DB9B7" w14:textId="77777777" w:rsidR="00877410" w:rsidRDefault="00C17F2E">
            <w:pPr>
              <w:pStyle w:val="Contenudetableau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 xml:space="preserve">- Loyalität? </w:t>
            </w:r>
          </w:p>
          <w:p w14:paraId="171A8404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 xml:space="preserve">- Eine Aufnahme? </w:t>
            </w:r>
          </w:p>
          <w:p w14:paraId="6F473B75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- Verordner werden?</w:t>
            </w:r>
          </w:p>
        </w:tc>
        <w:tc>
          <w:tcPr>
            <w:tcW w:w="43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C0E593" w14:textId="77777777" w:rsidR="00877410" w:rsidRDefault="00C17F2E">
            <w:pPr>
              <w:pStyle w:val="Contenudetableau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 xml:space="preserve">3 / Kunden </w:t>
            </w:r>
          </w:p>
          <w:p w14:paraId="75340BCB" w14:textId="77777777" w:rsidR="00877410" w:rsidRDefault="00C17F2E">
            <w:pPr>
              <w:pStyle w:val="Contenudetableau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 xml:space="preserve">Was ist </w:t>
            </w:r>
          </w:p>
          <w:p w14:paraId="68B57151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- Kundentypologie</w:t>
            </w:r>
          </w:p>
          <w:p w14:paraId="13C912F6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- die Aufteilung des Umsatzes nach Kundentypologie</w:t>
            </w:r>
          </w:p>
          <w:p w14:paraId="23E91560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- Segmentierung (welches Angebot für welchen Kundentyp)</w:t>
            </w:r>
          </w:p>
          <w:p w14:paraId="3FE5CB95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- Wie viele neue Kunden in einem Jahr?</w:t>
            </w:r>
          </w:p>
        </w:tc>
      </w:tr>
      <w:tr w:rsidR="00877410" w14:paraId="49200305" w14:textId="77777777">
        <w:tc>
          <w:tcPr>
            <w:tcW w:w="43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F8A304" w14:textId="77777777" w:rsidR="00877410" w:rsidRDefault="00877410"/>
        </w:tc>
        <w:tc>
          <w:tcPr>
            <w:tcW w:w="4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92B72E" w14:textId="77777777" w:rsidR="00877410" w:rsidRDefault="00C17F2E">
            <w:pPr>
              <w:pStyle w:val="Contenudetableau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>7 - Ressourcen</w:t>
            </w:r>
          </w:p>
          <w:p w14:paraId="3D8A3AC0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>Was sind die wichtigsten Ressourcen meines Unternehmens?</w:t>
            </w:r>
          </w:p>
          <w:p w14:paraId="7AFCA5D2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</w:p>
          <w:p w14:paraId="497273D5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</w:p>
          <w:p w14:paraId="46D286AC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</w:p>
          <w:p w14:paraId="15855B97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>Wie lange kann ich in mein Unternehmen investieren? Pro Monat und pro Jahr?</w:t>
            </w:r>
          </w:p>
          <w:p w14:paraId="381760EF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 xml:space="preserve">Hardware </w:t>
            </w:r>
          </w:p>
          <w:p w14:paraId="73EE89B0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>Unterauftragnehmer</w:t>
            </w:r>
          </w:p>
          <w:p w14:paraId="21250F1D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</w:p>
          <w:p w14:paraId="25C18DD9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</w:p>
        </w:tc>
        <w:tc>
          <w:tcPr>
            <w:tcW w:w="4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6B8E29" w14:textId="77777777" w:rsidR="00877410" w:rsidRDefault="00877410"/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396394" w14:textId="77777777" w:rsidR="00877410" w:rsidRDefault="00C17F2E">
            <w:pPr>
              <w:pStyle w:val="Contenudetableau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>4 - Vertriebskanäle/Prospektierung</w:t>
            </w:r>
          </w:p>
          <w:p w14:paraId="1EAE16CF" w14:textId="62969F8F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Geben Sie die verwendeten Vertriebs-/Prospektionskanäle und Kommunikationsmittel an</w:t>
            </w:r>
          </w:p>
          <w:p w14:paraId="00EC3E01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021351E8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3A39E4D5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5A0CA384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31E9F245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77000972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57774616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15C89495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</w:tc>
        <w:tc>
          <w:tcPr>
            <w:tcW w:w="43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F8E2C2" w14:textId="77777777" w:rsidR="00877410" w:rsidRDefault="00877410"/>
        </w:tc>
      </w:tr>
      <w:tr w:rsidR="00877410" w14:paraId="2ED5973D" w14:textId="77777777">
        <w:tc>
          <w:tcPr>
            <w:tcW w:w="86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20A8C9" w14:textId="77777777" w:rsidR="00877410" w:rsidRDefault="00C17F2E">
            <w:pPr>
              <w:pStyle w:val="Contenudetableau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 xml:space="preserve">10 - Kosten </w:t>
            </w:r>
            <w:r>
              <w:rPr>
                <w:rFonts w:ascii="Liberation Sans" w:hAnsi="Liberation Sans"/>
                <w:i/>
                <w:iCs/>
                <w:sz w:val="22"/>
                <w:szCs w:val="22"/>
              </w:rPr>
              <w:t xml:space="preserve">(Hauptkosten für mein Unternehmen)</w:t>
            </w:r>
          </w:p>
          <w:p w14:paraId="3BF81C48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Was sind die wichtigsten Ausgaben für Ihr Unternehmen und deren % im Verhältnis zu Ihrem Umsatz?</w:t>
            </w:r>
          </w:p>
          <w:p w14:paraId="3861DA56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 xml:space="preserve">Konnte ich die mit meinem Geschäft verbundenen Kosten weitergeben? </w:t>
            </w:r>
          </w:p>
          <w:p w14:paraId="1D01E977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 xml:space="preserve">Ist es möglich, die Kosten zu reduzieren? </w:t>
            </w:r>
          </w:p>
          <w:p w14:paraId="6D6633FF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Hatte ich irgendwelche zusätzlichen Kosten</w:t>
            </w:r>
          </w:p>
          <w:p w14:paraId="04E5BF91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 xml:space="preserve">Entsprechen meine Einkäufe der Norm? </w:t>
            </w:r>
          </w:p>
          <w:p w14:paraId="7CF2CFF3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Habe ich noch Vorrat?</w:t>
            </w:r>
          </w:p>
          <w:p w14:paraId="0A2098EA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1F96F165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7CB785DB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27971E6B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</w:tc>
        <w:tc>
          <w:tcPr>
            <w:tcW w:w="1291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76AC16" w14:textId="332E939D" w:rsidR="00877410" w:rsidRDefault="00C17F2E">
            <w:pPr>
              <w:pStyle w:val="Contenudetableau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 xml:space="preserve">6 - Einnahmen (Einkommensquelle </w:t>
            </w:r>
            <w:r w:rsidR="00A01BFD">
              <w:rPr>
                <w:rFonts w:ascii="Liberation Sans" w:hAnsi="Liberation Sans"/>
                <w:sz w:val="22"/>
                <w:szCs w:val="22"/>
              </w:rPr>
              <w:t xml:space="preserve">oder Einnahmequelle</w:t>
            </w:r>
            <w:r>
              <w:rPr>
                <w:rFonts w:ascii="Liberation Sans" w:hAnsi="Liberation Sans"/>
                <w:sz w:val="22"/>
                <w:szCs w:val="22"/>
              </w:rPr>
              <w:t>)</w:t>
            </w:r>
          </w:p>
          <w:p w14:paraId="42B4B131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Welches Angebot generiert den meisten Umsatz? Was ist MEIN Cash-Cow-Produkt? ...</w:t>
            </w:r>
          </w:p>
          <w:p w14:paraId="28FE7F8A" w14:textId="2EB2EE52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 xml:space="preserve">Stimmt </w:t>
            </w: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 xml:space="preserve">mein </w:t>
            </w:r>
            <w:r w:rsidR="00A01BFD">
              <w:rPr>
                <w:rFonts w:ascii="Liberation Sans" w:hAnsi="Liberation Sans"/>
                <w:i/>
                <w:iCs/>
                <w:sz w:val="18"/>
                <w:szCs w:val="18"/>
              </w:rPr>
              <w:t xml:space="preserve">Gewinn </w:t>
            </w: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 xml:space="preserve">mit meinen Erwartungen überein? </w:t>
            </w:r>
          </w:p>
          <w:p w14:paraId="466FA9B3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 xml:space="preserve">Steht mein Gehalt im Einklang mit dem Zeitaufwand für meine Tätigkeit? </w:t>
            </w:r>
          </w:p>
          <w:p w14:paraId="44CE0654" w14:textId="77777777" w:rsidR="00877410" w:rsidRDefault="00877410">
            <w:pPr>
              <w:pStyle w:val="Contenudetableau"/>
              <w:rPr>
                <w:rFonts w:ascii="Liberation Sans" w:hAnsi="Liberation Sans"/>
              </w:rPr>
            </w:pPr>
          </w:p>
        </w:tc>
      </w:tr>
      <w:tr w:rsidR="00877410" w14:paraId="719E4DD2" w14:textId="77777777">
        <w:tc>
          <w:tcPr>
            <w:tcW w:w="215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9EF8D3" w14:textId="422FC1B9" w:rsidR="00797559" w:rsidRDefault="00797559" w:rsidP="00797559">
            <w:pPr>
              <w:spacing w:line="360" w:lineRule="auto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>Listen Sie die 3 größten Schwierigkeiten auf, die Sie mit Ihrem Geschäftsmodell haben? Welchen Boxen entsprechen sie?</w:t>
            </w:r>
          </w:p>
          <w:p w14:paraId="4B995A37" w14:textId="5526DFEC" w:rsidR="00797559" w:rsidRDefault="00797559" w:rsidP="00797559">
            <w:pPr>
              <w:spacing w:line="360" w:lineRule="auto"/>
              <w:rPr>
                <w:rFonts w:ascii="Liberation Sans" w:hAnsi="Liberation Sans"/>
                <w:sz w:val="22"/>
                <w:szCs w:val="22"/>
              </w:rPr>
            </w:pPr>
          </w:p>
          <w:p w14:paraId="4F6948CF" w14:textId="151B1281" w:rsidR="00797559" w:rsidRDefault="00797559" w:rsidP="00797559">
            <w:pPr>
              <w:spacing w:line="360" w:lineRule="auto"/>
              <w:rPr>
                <w:rFonts w:ascii="Liberation Sans" w:hAnsi="Liberation Sans"/>
                <w:sz w:val="22"/>
                <w:szCs w:val="22"/>
              </w:rPr>
            </w:pPr>
          </w:p>
          <w:p w14:paraId="36CABEFF" w14:textId="77777777" w:rsidR="00797559" w:rsidRDefault="00797559" w:rsidP="00797559">
            <w:pPr>
              <w:shd w:val="clear" w:color="auto" w:fill="FFFFFF"/>
              <w:spacing w:after="227" w:line="360" w:lineRule="auto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>Identifizieren Sie für jedes Feld die Handlungshebel und legen Sie die Ziele fest, die Sie erreichen möchten.</w:t>
            </w:r>
          </w:p>
          <w:p w14:paraId="4AA1A884" w14:textId="77777777" w:rsidR="00797559" w:rsidRDefault="00797559" w:rsidP="00797559">
            <w:pPr>
              <w:spacing w:line="360" w:lineRule="auto"/>
              <w:rPr>
                <w:rFonts w:ascii="Liberation Sans" w:hAnsi="Liberation Sans"/>
                <w:sz w:val="22"/>
                <w:szCs w:val="22"/>
              </w:rPr>
            </w:pPr>
          </w:p>
          <w:p w14:paraId="4043519A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</w:p>
        </w:tc>
      </w:tr>
    </w:tbl>
    <w:p w14:paraId="5358738D" w14:textId="5B45F242" w:rsidR="00877410" w:rsidRDefault="007F1A46">
      <w:pPr>
        <w:spacing w:line="360" w:lineRule="auto"/>
        <w:rPr>
          <w:rFonts w:ascii="Liberation Sans" w:hAnsi="Liberation San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6BB754" wp14:editId="02A8DAC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730500" cy="779729"/>
            <wp:effectExtent l="0" t="0" r="0" b="0"/>
            <wp:wrapSquare wrapText="bothSides"/>
            <wp:docPr id="1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A4605222-797C-9144-A50A-2C4EAECA64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>
                      <a:extLst>
                        <a:ext uri="{FF2B5EF4-FFF2-40B4-BE49-F238E27FC236}">
                          <a16:creationId xmlns:a16="http://schemas.microsoft.com/office/drawing/2014/main" id="{A4605222-797C-9144-A50A-2C4EAECA64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779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7410">
      <w:footerReference w:type="default" r:id="rId8"/>
      <w:pgSz w:w="23811" w:h="16838" w:orient="landscape"/>
      <w:pgMar w:top="1134" w:right="1134" w:bottom="2603" w:left="1134" w:header="0" w:footer="44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A60DE" w14:textId="77777777" w:rsidR="00C668A0" w:rsidRDefault="00C668A0">
      <w:r>
        <w:separator/>
      </w:r>
    </w:p>
  </w:endnote>
  <w:endnote w:type="continuationSeparator" w:id="0">
    <w:p w14:paraId="745EAEDE" w14:textId="77777777" w:rsidR="00C668A0" w:rsidRDefault="00C6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Ubuntu Condensed">
    <w:altName w:val="Calibri"/>
    <w:panose1 w:val="020B0604020202020204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C0A95" w14:textId="5DC717EA" w:rsidR="00877410" w:rsidRDefault="00C17F2E">
    <w:pPr>
      <w:pStyle w:val="Pieddepage"/>
      <w:jc w:val="right"/>
      <w:rPr>
        <w:rFonts w:ascii="Ubuntu Condensed" w:hAnsi="Ubuntu Condensed"/>
      </w:rPr>
    </w:pPr>
    <w:r>
      <w:rPr>
        <w:rFonts w:ascii="Ubuntu Condensed" w:hAnsi="Ubuntu Condensed"/>
      </w:rPr>
      <w:fldChar w:fldCharType="begin"/>
    </w:r>
    <w:r w:rsidR="00C668A0">
      <w:rPr>
        <w:noProof/>
      </w:rPr>
      <w:pict w14:anchorId="040DA3ED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2" type="#_x0000_t202" style="position:absolute;left:0;text-align:left;margin-left:140.8pt;margin-top:51.55pt;width:64.55pt;height:20.3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" filled="f" stroked="f">
          <v:textbox style="mso-fit-shape-to-text:t" inset="0,0,0,0">
            <w:txbxContent>
              <w:p w14:paraId="2F448471" w14:textId="77777777" w:rsidR="00877410" w:rsidRDefault="00C17F2E">
                <w:r>
                  <w:rPr>
                    <w:rFonts w:ascii="Ubuntu Condensed" w:hAnsi="Ubuntu Condensed"/>
                  </w:rPr>
                  <w:t>VERKAUFEN</w:t>
                </w:r>
              </w:p>
            </w:txbxContent>
          </v:textbox>
        </v:shape>
      </w:pict>
    </w:r>
    <w:r w:rsidR="00C668A0">
      <w:rPr>
        <w:noProof/>
      </w:rPr>
      <w:pict w14:anchorId="0784BF54">
        <v:shape id="Zone de texte 4" o:spid="_x0000_s2051" type="#_x0000_t202" style="position:absolute;left:0;text-align:left;margin-left:364.3pt;margin-top:53.05pt;width:94.55pt;height:20.3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" filled="f" stroked="f">
          <v:textbox style="mso-fit-shape-to-text:t" inset="0,0,0,0">
            <w:txbxContent>
              <w:p w14:paraId="0DBF9636" w14:textId="77777777" w:rsidR="00877410" w:rsidRDefault="00C17F2E">
                <w:r>
                  <w:rPr>
                    <w:rFonts w:ascii="Ubuntu Condensed" w:hAnsi="Ubuntu Condensed"/>
                  </w:rPr>
                  <w:t>Marktforschung</w:t>
                </w:r>
              </w:p>
            </w:txbxContent>
          </v:textbox>
        </v:shape>
      </w:pict>
    </w:r>
    <w:r w:rsidR="00C668A0">
      <w:rPr>
        <w:noProof/>
      </w:rPr>
      <w:pict w14:anchorId="427DE0CE">
        <v:shape id="Zone de texte 5" o:spid="_x0000_s2050" type="#_x0000_t202" style="position:absolute;left:0;text-align:left;margin-left:364.3pt;margin-top:53.05pt;width:94.55pt;height:20.3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" filled="f" stroked="f">
          <v:textbox style="mso-fit-shape-to-text:t" inset="0,0,0,0">
            <w:txbxContent>
              <w:p w14:paraId="3112D690" w14:textId="77777777" w:rsidR="00877410" w:rsidRDefault="00C17F2E">
                <w:r>
                  <w:rPr>
                    <w:rFonts w:ascii="Ubuntu Condensed" w:hAnsi="Ubuntu Condensed"/>
                  </w:rPr>
                  <w:t>Marktforschung</w:t>
                </w:r>
              </w:p>
            </w:txbxContent>
          </v:textbox>
        </v:shape>
      </w:pict>
    </w:r>
    <w:r w:rsidR="00C668A0">
      <w:rPr>
        <w:noProof/>
      </w:rPr>
      <w:pict w14:anchorId="609A0AE8">
        <v:shape id="Zone de texte 6" o:spid="_x0000_s2049" type="#_x0000_t202" style="position:absolute;left:0;text-align:left;margin-left:445.85pt;margin-top:77.65pt;width:28.95pt;height:14.7pt;z-index:1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" filled="f" stroked="f">
          <v:textbox style="mso-fit-shape-to-text:t" inset="0,0,0,0">
            <w:txbxContent>
              <w:p w14:paraId="29079000" w14:textId="77777777" w:rsidR="00877410" w:rsidRDefault="00C17F2E">
                <w:r>
                  <w:rPr>
                    <w:rFonts w:ascii="Ubuntu Condensed" w:hAnsi="Ubuntu Condensed"/>
                    <w:color w:val="808080"/>
                  </w:rPr>
                  <w:t>2016</w:t>
                </w:r>
              </w:p>
            </w:txbxContent>
          </v:textbox>
        </v:shape>
      </w:pict>
    </w:r>
    <w:r>
      <w:rPr>
        <w:rFonts w:ascii="Ubuntu Condensed" w:hAnsi="Ubuntu Condensed"/>
        <w:noProof/>
      </w:rPr>
      <w:drawing>
        <wp:anchor distT="0" distB="0" distL="0" distR="0" simplePos="0" relativeHeight="12" behindDoc="1" locked="0" layoutInCell="1" allowOverlap="1" wp14:anchorId="04EDC32B" wp14:editId="30650A2F">
          <wp:simplePos x="0" y="0"/>
          <wp:positionH relativeFrom="column">
            <wp:posOffset>-675005</wp:posOffset>
          </wp:positionH>
          <wp:positionV relativeFrom="paragraph">
            <wp:posOffset>123825</wp:posOffset>
          </wp:positionV>
          <wp:extent cx="7470140" cy="1210945"/>
          <wp:effectExtent l="0" t="0" r="0" b="0"/>
          <wp:wrapNone/>
          <wp:docPr id="7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70140" cy="1210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Ubuntu Condensed" w:hAnsi="Ubuntu Condensed"/>
      </w:rPr>
      <w:instrText>PAGE</w:instrText>
    </w:r>
    <w:r>
      <w:rPr>
        <w:rFonts w:ascii="Ubuntu Condensed" w:hAnsi="Ubuntu Condensed"/>
      </w:rPr>
      <w:fldChar w:fldCharType="separate"/>
    </w:r>
    <w:r>
      <w:rPr>
        <w:rFonts w:ascii="Ubuntu Condensed" w:hAnsi="Ubuntu Condensed"/>
      </w:rPr>
      <w:t>2</w:t>
    </w:r>
    <w:r>
      <w:rPr>
        <w:rFonts w:ascii="Ubuntu Condensed" w:hAnsi="Ubuntu Condense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8155B" w14:textId="77777777" w:rsidR="00C668A0" w:rsidRDefault="00C668A0">
      <w:r>
        <w:separator/>
      </w:r>
    </w:p>
  </w:footnote>
  <w:footnote w:type="continuationSeparator" w:id="0">
    <w:p w14:paraId="14B4BAF7" w14:textId="77777777" w:rsidR="00C668A0" w:rsidRDefault="00C66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efaultTabStop w:val="709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410"/>
    <w:rsid w:val="003F68C3"/>
    <w:rsid w:val="0042797F"/>
    <w:rsid w:val="006B59BA"/>
    <w:rsid w:val="006D04AC"/>
    <w:rsid w:val="006F1E65"/>
    <w:rsid w:val="00797559"/>
    <w:rsid w:val="007F1A46"/>
    <w:rsid w:val="00877410"/>
    <w:rsid w:val="009670F1"/>
    <w:rsid w:val="00A01BFD"/>
    <w:rsid w:val="00A32BEA"/>
    <w:rsid w:val="00C17F2E"/>
    <w:rsid w:val="00C668A0"/>
    <w:rsid w:val="00CB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F20459D"/>
  <w15:docId w15:val="{46833A89-C0A3-42CC-B682-ECB01BB7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roid Sans Fallback" w:hAnsi="Liberation Serif" w:cs="FreeSan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Josée</dc:creator>
  <dc:description/>
  <cp:lastModifiedBy>sophie guenebaut</cp:lastModifiedBy>
  <cp:revision>6</cp:revision>
  <cp:lastPrinted>2017-03-13T08:29:00Z</cp:lastPrinted>
  <dcterms:created xsi:type="dcterms:W3CDTF">2020-09-23T07:40:00Z</dcterms:created>
  <dcterms:modified xsi:type="dcterms:W3CDTF">2021-02-16T15:46:00Z</dcterms:modified>
  <dc:language>en-IE</dc:language>
</cp:coreProperties>
</file>