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9E6D8" w14:textId="4B82B4AC" w:rsidR="00877410" w:rsidRDefault="005251CD" w:rsidP="009670F1">
      <w:pPr>
        <w:shd w:val="clear" w:color="auto" w:fill="FFFFFF"/>
        <w:spacing w:after="227"/>
        <w:ind w:right="-105"/>
        <w:jc w:val="right"/>
        <w:rPr>
          <w:rFonts w:ascii="Liberation Sans" w:hAnsi="Liberation Sans"/>
          <w:b/>
          <w:bCs/>
          <w:color w:val="FF6633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476438" wp14:editId="7CAEB800">
            <wp:simplePos x="0" y="0"/>
            <wp:positionH relativeFrom="column">
              <wp:posOffset>11753221</wp:posOffset>
            </wp:positionH>
            <wp:positionV relativeFrom="page">
              <wp:posOffset>479612</wp:posOffset>
            </wp:positionV>
            <wp:extent cx="849600" cy="828000"/>
            <wp:effectExtent l="0" t="0" r="0" b="0"/>
            <wp:wrapTight wrapText="bothSides">
              <wp:wrapPolygon edited="0">
                <wp:start x="7270" y="0"/>
                <wp:lineTo x="4362" y="2487"/>
                <wp:lineTo x="485" y="6962"/>
                <wp:lineTo x="0" y="11438"/>
                <wp:lineTo x="0" y="13925"/>
                <wp:lineTo x="3393" y="16909"/>
                <wp:lineTo x="3393" y="17406"/>
                <wp:lineTo x="7270" y="19395"/>
                <wp:lineTo x="7755" y="20390"/>
                <wp:lineTo x="13571" y="20390"/>
                <wp:lineTo x="14540" y="19395"/>
                <wp:lineTo x="17448" y="17406"/>
                <wp:lineTo x="17448" y="16909"/>
                <wp:lineTo x="21325" y="13427"/>
                <wp:lineTo x="21325" y="10444"/>
                <wp:lineTo x="20841" y="7460"/>
                <wp:lineTo x="16479" y="2487"/>
                <wp:lineTo x="13571" y="0"/>
                <wp:lineTo x="727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4DB5987" wp14:editId="7BF7720E">
            <wp:simplePos x="0" y="0"/>
            <wp:positionH relativeFrom="margin">
              <wp:posOffset>0</wp:posOffset>
            </wp:positionH>
            <wp:positionV relativeFrom="margin">
              <wp:posOffset>-436357</wp:posOffset>
            </wp:positionV>
            <wp:extent cx="2730500" cy="779729"/>
            <wp:effectExtent l="0" t="0" r="0" b="0"/>
            <wp:wrapSquare wrapText="bothSides"/>
            <wp:docPr id="1" name="Image 5" descr="Une image contenant text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A4605222-797C-9144-A50A-2C4EAECA64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Une image contenant texte&#10;&#10;Description générée automatiquement">
                      <a:extLst>
                        <a:ext uri="{FF2B5EF4-FFF2-40B4-BE49-F238E27FC236}">
                          <a16:creationId xmlns:a16="http://schemas.microsoft.com/office/drawing/2014/main" id="{A4605222-797C-9144-A50A-2C4EAECA64B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779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C9DA03" w14:textId="77777777" w:rsidR="00877410" w:rsidRDefault="00C17F2E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  <w:t xml:space="preserve">MY BUSINESS MODEL </w:t>
      </w:r>
    </w:p>
    <w:tbl>
      <w:tblPr>
        <w:tblW w:w="2154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6"/>
        <w:gridCol w:w="4321"/>
        <w:gridCol w:w="4296"/>
        <w:gridCol w:w="4309"/>
        <w:gridCol w:w="4311"/>
      </w:tblGrid>
      <w:tr w:rsidR="00877410" w:rsidRPr="005251CD" w14:paraId="6DBFE672" w14:textId="77777777">
        <w:trPr>
          <w:trHeight w:val="3229"/>
        </w:trPr>
        <w:tc>
          <w:tcPr>
            <w:tcW w:w="43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BD945C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 xml:space="preserve">9 - Partners </w:t>
            </w:r>
          </w:p>
          <w:p w14:paraId="37F15D39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>Who are my specifiers</w:t>
            </w:r>
          </w:p>
          <w:p w14:paraId="41921857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>my business networks</w:t>
            </w:r>
          </w:p>
          <w:p w14:paraId="1CBCAA22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>my business networks</w:t>
            </w:r>
          </w:p>
          <w:p w14:paraId="0CD79CBE" w14:textId="1D59265E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 xml:space="preserve">How often do I have contact with them? </w:t>
            </w:r>
          </w:p>
          <w:p w14:paraId="46A4D5F4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>What's the spin-off? (notoriety, economic)</w:t>
            </w:r>
          </w:p>
          <w:p w14:paraId="3CB0BC92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  <w:p w14:paraId="633EF917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sz w:val="18"/>
                <w:szCs w:val="18"/>
                <w:lang w:val="en-US"/>
              </w:rPr>
            </w:pPr>
          </w:p>
          <w:p w14:paraId="01E6CF36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</w:tc>
        <w:tc>
          <w:tcPr>
            <w:tcW w:w="4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A7F4A8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 xml:space="preserve">8 - Activities </w:t>
            </w:r>
          </w:p>
          <w:p w14:paraId="5C6180B0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Main</w:t>
            </w:r>
          </w:p>
          <w:p w14:paraId="2392BE80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  <w:p w14:paraId="4FA2F0D1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  <w:p w14:paraId="38FD643C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Secondary</w:t>
            </w:r>
          </w:p>
          <w:p w14:paraId="6BFB1142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  <w:p w14:paraId="19D20B69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  <w:p w14:paraId="2A0C8D7E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  <w:p w14:paraId="3E9CE627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What is the breakdown of my activities in</w:t>
            </w:r>
          </w:p>
          <w:p w14:paraId="243635AB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- % of turnover </w:t>
            </w:r>
          </w:p>
          <w:p w14:paraId="4EB5B03F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- % of time invested</w:t>
            </w:r>
          </w:p>
        </w:tc>
        <w:tc>
          <w:tcPr>
            <w:tcW w:w="4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8F5010" w14:textId="11FF28D8" w:rsidR="00797559" w:rsidRPr="005251CD" w:rsidRDefault="00797559">
            <w:pPr>
              <w:pStyle w:val="Contenudetableau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>1. the value proposition</w:t>
            </w:r>
          </w:p>
          <w:p w14:paraId="7FC0CFA7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What are my offers? </w:t>
            </w:r>
          </w:p>
          <w:p w14:paraId="1D89841C" w14:textId="77777777" w:rsidR="00797559" w:rsidRDefault="00797559" w:rsidP="00797559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 xml:space="preserve">What are the advantages of my offers for the customer? What is the added value of my company? </w:t>
            </w: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What is my differentiation?</w:t>
            </w:r>
          </w:p>
          <w:p w14:paraId="3F9DD959" w14:textId="77777777" w:rsidR="00797559" w:rsidRDefault="00797559" w:rsidP="00797559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25A8077F" w14:textId="77777777" w:rsidR="00797559" w:rsidRDefault="00797559" w:rsidP="00797559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48FE32FF" w14:textId="1429AFA1" w:rsidR="00797559" w:rsidRDefault="00797559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F73E12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 xml:space="preserve">5 - Customer relations </w:t>
            </w:r>
          </w:p>
          <w:p w14:paraId="5A1525C9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What is the customer policy that I set up?</w:t>
            </w:r>
          </w:p>
          <w:p w14:paraId="78576369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What are my monitoring tools?</w:t>
            </w:r>
          </w:p>
          <w:p w14:paraId="4B8DB9B7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- Loyalty ? </w:t>
            </w:r>
          </w:p>
          <w:p w14:paraId="171A8404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- One shot ? </w:t>
            </w:r>
          </w:p>
          <w:p w14:paraId="6F473B75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- Become a prescriber?</w:t>
            </w:r>
          </w:p>
        </w:tc>
        <w:tc>
          <w:tcPr>
            <w:tcW w:w="43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0E593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 xml:space="preserve">3 / Customers </w:t>
            </w:r>
          </w:p>
          <w:p w14:paraId="75340BCB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What is </w:t>
            </w:r>
          </w:p>
          <w:p w14:paraId="68B57151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- typology of clientele</w:t>
            </w:r>
          </w:p>
          <w:p w14:paraId="13C912F6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- the breakdown of turnover by customer type</w:t>
            </w:r>
          </w:p>
          <w:p w14:paraId="23E91560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- segmentation (which offer for which type of customer)</w:t>
            </w:r>
          </w:p>
          <w:p w14:paraId="3FE5CB95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- How many new customers in a year?</w:t>
            </w:r>
          </w:p>
        </w:tc>
      </w:tr>
      <w:tr w:rsidR="00877410" w:rsidRPr="005251CD" w14:paraId="49200305" w14:textId="77777777">
        <w:tc>
          <w:tcPr>
            <w:tcW w:w="43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F8A304" w14:textId="77777777" w:rsidR="00877410" w:rsidRPr="005251CD" w:rsidRDefault="00877410">
            <w:pPr>
              <w:rPr>
                <w:lang w:val="en-US"/>
              </w:rPr>
            </w:pPr>
          </w:p>
        </w:tc>
        <w:tc>
          <w:tcPr>
            <w:tcW w:w="43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92B72E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>7 - Resources</w:t>
            </w:r>
          </w:p>
          <w:p w14:paraId="3D8A3AC0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>What are the key resources of my company?</w:t>
            </w:r>
          </w:p>
          <w:p w14:paraId="7AFCA5D2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</w:p>
          <w:p w14:paraId="497273D5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</w:p>
          <w:p w14:paraId="46D286AC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</w:p>
          <w:p w14:paraId="15855B97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>How long can I invest in my business? Per month and per year?</w:t>
            </w:r>
          </w:p>
          <w:p w14:paraId="381760EF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 xml:space="preserve">Material </w:t>
            </w:r>
          </w:p>
          <w:p w14:paraId="73EE89B0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Subcontractor</w:t>
            </w:r>
          </w:p>
          <w:p w14:paraId="21250F1D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25C18DD9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</w:tc>
        <w:tc>
          <w:tcPr>
            <w:tcW w:w="42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6B8E29" w14:textId="77777777" w:rsidR="00877410" w:rsidRDefault="00877410"/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96394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>4 - Distribution channels / prospecting</w:t>
            </w:r>
          </w:p>
          <w:p w14:paraId="1EAE16CF" w14:textId="62969F8F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Indicate the distribution channels / canvassing used, the communication tools used</w:t>
            </w:r>
          </w:p>
          <w:p w14:paraId="00EC3E01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021351E8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3A39E4D5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5A0CA384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31E9F245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77000972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57774616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15C89495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3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8E2C2" w14:textId="77777777" w:rsidR="00877410" w:rsidRPr="005251CD" w:rsidRDefault="00877410">
            <w:pPr>
              <w:rPr>
                <w:lang w:val="en-US"/>
              </w:rPr>
            </w:pPr>
          </w:p>
        </w:tc>
      </w:tr>
      <w:tr w:rsidR="00877410" w:rsidRPr="005251CD" w14:paraId="2ED5973D" w14:textId="77777777">
        <w:tc>
          <w:tcPr>
            <w:tcW w:w="8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20A8C9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 xml:space="preserve">10 - Costs </w:t>
            </w:r>
            <w:r w:rsidRPr="005251CD">
              <w:rPr>
                <w:rFonts w:ascii="Liberation Sans" w:hAnsi="Liberation Sans"/>
                <w:i/>
                <w:iCs/>
                <w:sz w:val="22"/>
                <w:szCs w:val="22"/>
                <w:lang w:val="en-US"/>
              </w:rPr>
              <w:t>(main costs for my company)</w:t>
            </w:r>
          </w:p>
          <w:p w14:paraId="3BF81C48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What are the main expenses for your company and their % in relation to your turnover?</w:t>
            </w:r>
          </w:p>
          <w:p w14:paraId="3861DA56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Have I managed to pass on the costs associated with my activity? </w:t>
            </w:r>
          </w:p>
          <w:p w14:paraId="1D01E977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Is it possible to reduce costs? </w:t>
            </w:r>
          </w:p>
          <w:p w14:paraId="6D6633FF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Did I have any extra charges</w:t>
            </w:r>
          </w:p>
          <w:p w14:paraId="04E5BF91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 xml:space="preserve">Do my purchases comply with the standard? </w:t>
            </w:r>
          </w:p>
          <w:p w14:paraId="7CF2CFF3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Do I still have stock?</w:t>
            </w:r>
          </w:p>
          <w:p w14:paraId="0A2098EA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1F96F165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7CB785DB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  <w:p w14:paraId="27971E6B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29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6AC16" w14:textId="332E939D" w:rsidR="00877410" w:rsidRPr="005251CD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 xml:space="preserve">6 - Revenues (Source of income </w:t>
            </w:r>
            <w:r w:rsidR="00A01BFD" w:rsidRPr="005251CD">
              <w:rPr>
                <w:rFonts w:ascii="Liberation Sans" w:hAnsi="Liberation Sans"/>
                <w:sz w:val="22"/>
                <w:szCs w:val="22"/>
                <w:lang w:val="en-US"/>
              </w:rPr>
              <w:t>or revenue stream</w:t>
            </w: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>)</w:t>
            </w:r>
          </w:p>
          <w:p w14:paraId="42B4B131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20"/>
                <w:szCs w:val="20"/>
                <w:lang w:val="en-US"/>
              </w:rPr>
              <w:t>Which offer generates the most revenue? What is MY cash cow product? ...</w:t>
            </w:r>
          </w:p>
          <w:p w14:paraId="28FE7F8A" w14:textId="2EB2EE52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 xml:space="preserve">Is my </w:t>
            </w:r>
            <w:r w:rsidR="00A01BFD"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 xml:space="preserve">profit in </w:t>
            </w: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 xml:space="preserve">line with my expectations? </w:t>
            </w:r>
          </w:p>
          <w:p w14:paraId="466FA9B3" w14:textId="77777777" w:rsidR="00877410" w:rsidRPr="005251CD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  <w:r w:rsidRPr="005251CD"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  <w:t xml:space="preserve">Is my salary consistent with the time spent on my activity? </w:t>
            </w:r>
          </w:p>
          <w:p w14:paraId="44CE0654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lang w:val="en-US"/>
              </w:rPr>
            </w:pPr>
          </w:p>
        </w:tc>
      </w:tr>
      <w:tr w:rsidR="00877410" w:rsidRPr="005251CD" w14:paraId="719E4DD2" w14:textId="77777777">
        <w:tc>
          <w:tcPr>
            <w:tcW w:w="2154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9EF8D3" w14:textId="422FC1B9" w:rsidR="00797559" w:rsidRPr="005251CD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>List the 3 biggest difficulties you encounter with your business model? To which boxes do they correspond?</w:t>
            </w:r>
          </w:p>
          <w:p w14:paraId="3D27A0E9" w14:textId="3454E828" w:rsidR="00797559" w:rsidRPr="005251CD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  <w:lang w:val="en-US"/>
              </w:rPr>
            </w:pPr>
          </w:p>
          <w:p w14:paraId="385B1462" w14:textId="1929C2E1" w:rsidR="00797559" w:rsidRPr="005251CD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  <w:lang w:val="en-US"/>
              </w:rPr>
            </w:pPr>
          </w:p>
          <w:p w14:paraId="4F6948CF" w14:textId="151B1281" w:rsidR="00797559" w:rsidRPr="005251CD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  <w:lang w:val="en-US"/>
              </w:rPr>
            </w:pPr>
          </w:p>
          <w:p w14:paraId="36CABEFF" w14:textId="77777777" w:rsidR="00797559" w:rsidRPr="005251CD" w:rsidRDefault="00797559" w:rsidP="00797559">
            <w:pPr>
              <w:shd w:val="clear" w:color="auto" w:fill="FFFFFF"/>
              <w:spacing w:after="227" w:line="360" w:lineRule="auto"/>
              <w:rPr>
                <w:rFonts w:ascii="Liberation Sans" w:hAnsi="Liberation Sans"/>
                <w:sz w:val="22"/>
                <w:szCs w:val="22"/>
                <w:lang w:val="en-US"/>
              </w:rPr>
            </w:pPr>
            <w:r w:rsidRPr="005251CD">
              <w:rPr>
                <w:rFonts w:ascii="Liberation Sans" w:hAnsi="Liberation Sans"/>
                <w:sz w:val="22"/>
                <w:szCs w:val="22"/>
                <w:lang w:val="en-US"/>
              </w:rPr>
              <w:t>For each box, identify the levers for action and set the objectives you would like to achieve.</w:t>
            </w:r>
          </w:p>
          <w:p w14:paraId="4AA1A884" w14:textId="77777777" w:rsidR="00797559" w:rsidRPr="005251CD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  <w:lang w:val="en-US"/>
              </w:rPr>
            </w:pPr>
          </w:p>
          <w:p w14:paraId="4043519A" w14:textId="77777777" w:rsidR="00877410" w:rsidRPr="005251CD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  <w:lang w:val="en-US"/>
              </w:rPr>
            </w:pPr>
          </w:p>
        </w:tc>
      </w:tr>
    </w:tbl>
    <w:p w14:paraId="5358738D" w14:textId="77777777" w:rsidR="00877410" w:rsidRPr="005251CD" w:rsidRDefault="00877410">
      <w:pPr>
        <w:spacing w:line="360" w:lineRule="auto"/>
        <w:rPr>
          <w:rFonts w:ascii="Liberation Sans" w:hAnsi="Liberation Sans"/>
          <w:sz w:val="22"/>
          <w:szCs w:val="22"/>
          <w:lang w:val="en-US"/>
        </w:rPr>
      </w:pPr>
    </w:p>
    <w:sectPr w:rsidR="00877410" w:rsidRPr="005251CD">
      <w:footerReference w:type="default" r:id="rId8"/>
      <w:pgSz w:w="23811" w:h="16838" w:orient="landscape"/>
      <w:pgMar w:top="1134" w:right="1134" w:bottom="2603" w:left="1134" w:header="0" w:footer="44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34359" w14:textId="77777777" w:rsidR="00DC0AE5" w:rsidRDefault="00DC0AE5">
      <w:r>
        <w:separator/>
      </w:r>
    </w:p>
  </w:endnote>
  <w:endnote w:type="continuationSeparator" w:id="0">
    <w:p w14:paraId="40A205BA" w14:textId="77777777" w:rsidR="00DC0AE5" w:rsidRDefault="00DC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Ubuntu Condensed">
    <w:altName w:val="Calibri"/>
    <w:panose1 w:val="020B0604020202020204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C0A95" w14:textId="5DC717EA" w:rsidR="00877410" w:rsidRDefault="00C17F2E">
    <w:pPr>
      <w:pStyle w:val="Pieddepage"/>
      <w:jc w:val="right"/>
      <w:rPr>
        <w:rFonts w:ascii="Ubuntu Condensed" w:hAnsi="Ubuntu Condensed"/>
      </w:rPr>
    </w:pPr>
    <w:r>
      <w:rPr>
        <w:rFonts w:ascii="Ubuntu Condensed" w:hAnsi="Ubuntu Condensed"/>
      </w:rPr>
      <w:fldChar w:fldCharType="begin"/>
    </w:r>
    <w:r w:rsidR="00DC0AE5">
      <w:rPr>
        <w:noProof/>
      </w:rPr>
      <w:pict w14:anchorId="43D45ADA"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052" type="#_x0000_t202" style="position:absolute;left:0;text-align:left;margin-left:140.8pt;margin-top:51.55pt;width:64.55pt;height:20.3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" filled="f" stroked="f">
          <v:textbox style="mso-fit-shape-to-text:t" inset="0,0,0,0">
            <w:txbxContent>
              <w:p w14:paraId="2F448471" w14:textId="77777777" w:rsidR="00877410" w:rsidRDefault="00C17F2E">
                <w:r>
                  <w:rPr>
                    <w:rFonts w:ascii="Ubuntu Condensed" w:hAnsi="Ubuntu Condensed"/>
                  </w:rPr>
                  <w:t>SELL</w:t>
                </w:r>
              </w:p>
            </w:txbxContent>
          </v:textbox>
        </v:shape>
      </w:pict>
    </w:r>
    <w:r w:rsidR="00DC0AE5">
      <w:rPr>
        <w:noProof/>
      </w:rPr>
      <w:pict w14:anchorId="0A38321B">
        <v:shape id="Zone de texte 4" o:spid="_x0000_s2051" type="#_x0000_t202" style="position:absolute;left:0;text-align:left;margin-left:364.3pt;margin-top:53.05pt;width:94.55pt;height:20.3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" filled="f" stroked="f">
          <v:textbox style="mso-fit-shape-to-text:t" inset="0,0,0,0">
            <w:txbxContent>
              <w:p w14:paraId="0DBF9636" w14:textId="77777777" w:rsidR="00877410" w:rsidRDefault="00C17F2E">
                <w:r>
                  <w:rPr>
                    <w:rFonts w:ascii="Ubuntu Condensed" w:hAnsi="Ubuntu Condensed"/>
                  </w:rPr>
                  <w:t>Market research</w:t>
                </w:r>
              </w:p>
            </w:txbxContent>
          </v:textbox>
        </v:shape>
      </w:pict>
    </w:r>
    <w:r w:rsidR="00DC0AE5">
      <w:rPr>
        <w:noProof/>
      </w:rPr>
      <w:pict w14:anchorId="0108818F">
        <v:shape id="Zone de texte 5" o:spid="_x0000_s2050" type="#_x0000_t202" style="position:absolute;left:0;text-align:left;margin-left:364.3pt;margin-top:53.05pt;width:94.55pt;height:20.3pt;z-index: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" filled="f" stroked="f">
          <v:textbox style="mso-fit-shape-to-text:t" inset="0,0,0,0">
            <w:txbxContent>
              <w:p w14:paraId="3112D690" w14:textId="77777777" w:rsidR="00877410" w:rsidRDefault="00C17F2E">
                <w:r>
                  <w:rPr>
                    <w:rFonts w:ascii="Ubuntu Condensed" w:hAnsi="Ubuntu Condensed"/>
                  </w:rPr>
                  <w:t>Market research</w:t>
                </w:r>
              </w:p>
            </w:txbxContent>
          </v:textbox>
        </v:shape>
      </w:pict>
    </w:r>
    <w:r w:rsidR="00DC0AE5">
      <w:rPr>
        <w:noProof/>
      </w:rPr>
      <w:pict w14:anchorId="0ECD69C9">
        <v:shape id="Zone de texte 6" o:spid="_x0000_s2049" type="#_x0000_t202" style="position:absolute;left:0;text-align:left;margin-left:445.85pt;margin-top:77.65pt;width:28.95pt;height:14.7pt;z-index:1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" filled="f" stroked="f">
          <v:textbox style="mso-fit-shape-to-text:t" inset="0,0,0,0">
            <w:txbxContent>
              <w:p w14:paraId="29079000" w14:textId="77777777" w:rsidR="00877410" w:rsidRDefault="00C17F2E">
                <w:r>
                  <w:rPr>
                    <w:rFonts w:ascii="Ubuntu Condensed" w:hAnsi="Ubuntu Condensed"/>
                    <w:color w:val="808080"/>
                  </w:rPr>
                  <w:t>2016</w:t>
                </w:r>
              </w:p>
            </w:txbxContent>
          </v:textbox>
        </v:shape>
      </w:pict>
    </w:r>
    <w:r>
      <w:rPr>
        <w:rFonts w:ascii="Ubuntu Condensed" w:hAnsi="Ubuntu Condensed"/>
        <w:noProof/>
      </w:rPr>
      <w:drawing>
        <wp:anchor distT="0" distB="0" distL="0" distR="0" simplePos="0" relativeHeight="12" behindDoc="1" locked="0" layoutInCell="1" allowOverlap="1" wp14:anchorId="04EDC32B" wp14:editId="30650A2F">
          <wp:simplePos x="0" y="0"/>
          <wp:positionH relativeFrom="column">
            <wp:posOffset>-675005</wp:posOffset>
          </wp:positionH>
          <wp:positionV relativeFrom="paragraph">
            <wp:posOffset>123825</wp:posOffset>
          </wp:positionV>
          <wp:extent cx="7470140" cy="1210945"/>
          <wp:effectExtent l="0" t="0" r="0" b="0"/>
          <wp:wrapNone/>
          <wp:docPr id="7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70140" cy="1210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Ubuntu Condensed" w:hAnsi="Ubuntu Condensed"/>
      </w:rPr>
      <w:instrText>PAGE</w:instrText>
    </w:r>
    <w:r>
      <w:rPr>
        <w:rFonts w:ascii="Ubuntu Condensed" w:hAnsi="Ubuntu Condensed"/>
      </w:rPr>
      <w:fldChar w:fldCharType="separate"/>
    </w:r>
    <w:r>
      <w:rPr>
        <w:rFonts w:ascii="Ubuntu Condensed" w:hAnsi="Ubuntu Condensed"/>
      </w:rPr>
      <w:t>2</w:t>
    </w:r>
    <w:r>
      <w:rPr>
        <w:rFonts w:ascii="Ubuntu Condensed" w:hAnsi="Ubuntu Condense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D9497" w14:textId="77777777" w:rsidR="00DC0AE5" w:rsidRDefault="00DC0AE5">
      <w:r>
        <w:separator/>
      </w:r>
    </w:p>
  </w:footnote>
  <w:footnote w:type="continuationSeparator" w:id="0">
    <w:p w14:paraId="1D2065E4" w14:textId="77777777" w:rsidR="00DC0AE5" w:rsidRDefault="00DC0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7410"/>
    <w:rsid w:val="003F68C3"/>
    <w:rsid w:val="0042797F"/>
    <w:rsid w:val="005251CD"/>
    <w:rsid w:val="006B59BA"/>
    <w:rsid w:val="006D04AC"/>
    <w:rsid w:val="006F1E65"/>
    <w:rsid w:val="00797559"/>
    <w:rsid w:val="00877410"/>
    <w:rsid w:val="009670F1"/>
    <w:rsid w:val="00A01BFD"/>
    <w:rsid w:val="00A32BEA"/>
    <w:rsid w:val="00C17F2E"/>
    <w:rsid w:val="00CB628A"/>
    <w:rsid w:val="00DC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F20459D"/>
  <w15:docId w15:val="{46833A89-C0A3-42CC-B682-ECB01BB7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Josée</dc:creator>
  <dc:description/>
  <cp:lastModifiedBy>sophie guenebaut</cp:lastModifiedBy>
  <cp:revision>6</cp:revision>
  <cp:lastPrinted>2017-03-13T08:29:00Z</cp:lastPrinted>
  <dcterms:created xsi:type="dcterms:W3CDTF">2020-09-23T07:40:00Z</dcterms:created>
  <dcterms:modified xsi:type="dcterms:W3CDTF">2021-02-16T16:03:00Z</dcterms:modified>
  <dc:language>en-IE</dc:language>
</cp:coreProperties>
</file>