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71817175" w:rsidR="00816B3C" w:rsidRDefault="005D7E3D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19430744" w:rsidR="000C3E8E" w:rsidRPr="00003838" w:rsidRDefault="00F703DE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Module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19430744" w:rsidR="000C3E8E" w:rsidRPr="00003838" w:rsidRDefault="00F703DE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Module 1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093F7FBD" w:rsidR="00816B3C" w:rsidRDefault="008D7B8B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AE5C09">
                <wp:simplePos x="0" y="0"/>
                <wp:positionH relativeFrom="margin">
                  <wp:posOffset>-571500</wp:posOffset>
                </wp:positionH>
                <wp:positionV relativeFrom="margin">
                  <wp:posOffset>2825750</wp:posOffset>
                </wp:positionV>
                <wp:extent cx="4153535" cy="453390"/>
                <wp:effectExtent l="0" t="0" r="0" b="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353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662E2886" w:rsidR="000C3E8E" w:rsidRPr="00003838" w:rsidRDefault="005D7E3D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Supplier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7" style="position:absolute;left:0;text-align:left;margin-left:-45pt;margin-top:222.5pt;width:327.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" fillcolor="#82bcc3" stroked="f" strokeweight="1pt">
                <v:textbox>
                  <w:txbxContent>
                    <w:p w14:paraId="35C0F4F9" w14:textId="662E2886" w:rsidR="000C3E8E" w:rsidRPr="00003838" w:rsidRDefault="005D7E3D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Supplier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details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77777777" w:rsidR="005D7E3D" w:rsidRPr="00F703DE" w:rsidRDefault="005D7E3D" w:rsidP="005D7E3D">
      <w:pPr>
        <w:pStyle w:val="KUSKUS-GreenHeading18pt"/>
        <w:ind w:left="0"/>
      </w:pPr>
      <w:r w:rsidRPr="00F703DE">
        <w:t>SUPPLIER SURVEY</w:t>
      </w:r>
    </w:p>
    <w:p w14:paraId="1DAF0556" w14:textId="2BEFC3AF" w:rsidR="00C73C77" w:rsidRPr="00F703DE" w:rsidRDefault="005D7E3D" w:rsidP="005D7E3D">
      <w:pPr>
        <w:pStyle w:val="KUSKUS-SubHeading14ptBoldItalic"/>
        <w:ind w:left="0"/>
        <w:rPr>
          <w:i w:val="0"/>
          <w:iCs/>
          <w:lang w:val="en-US"/>
        </w:rPr>
      </w:pPr>
      <w:r w:rsidRPr="00F703DE">
        <w:rPr>
          <w:i w:val="0"/>
          <w:iCs/>
          <w:lang w:val="en-US"/>
        </w:rPr>
        <w:t>OBJECTIVE</w:t>
      </w:r>
    </w:p>
    <w:p w14:paraId="2C19A8C4" w14:textId="77777777" w:rsidR="005D7E3D" w:rsidRPr="00F703DE" w:rsidRDefault="005D7E3D" w:rsidP="005D7E3D">
      <w:pPr>
        <w:pStyle w:val="KUSKUS-GreenHeading18pt"/>
        <w:ind w:left="0"/>
        <w:rPr>
          <w:b w:val="0"/>
          <w:color w:val="4E3826"/>
          <w:sz w:val="21"/>
          <w:szCs w:val="21"/>
        </w:rPr>
      </w:pPr>
      <w:r w:rsidRPr="00F703DE">
        <w:rPr>
          <w:b w:val="0"/>
          <w:color w:val="4E3826"/>
          <w:sz w:val="21"/>
          <w:szCs w:val="21"/>
        </w:rPr>
        <w:t>Identify the suppliers likely to provide you with the best supplies at the best conditions</w:t>
      </w:r>
    </w:p>
    <w:p w14:paraId="03BF0DE3" w14:textId="77777777" w:rsidR="002315EC" w:rsidRPr="00F703DE" w:rsidRDefault="002315EC" w:rsidP="002315EC">
      <w:pPr>
        <w:tabs>
          <w:tab w:val="left" w:pos="709"/>
        </w:tabs>
        <w:spacing w:before="39" w:line="276" w:lineRule="auto"/>
        <w:ind w:left="284" w:right="384"/>
        <w:jc w:val="both"/>
        <w:rPr>
          <w:color w:val="000000"/>
          <w:sz w:val="21"/>
          <w:szCs w:val="21"/>
        </w:rPr>
      </w:pPr>
    </w:p>
    <w:p w14:paraId="623AEBC4" w14:textId="14181FD5" w:rsidR="00C73C77" w:rsidRPr="005D7E3D" w:rsidRDefault="005D7E3D" w:rsidP="005D7E3D">
      <w:pPr>
        <w:pStyle w:val="KUSKUS-GreenHeading18pt"/>
        <w:ind w:left="0"/>
      </w:pPr>
      <w:r>
        <w:t>WHAT INFORMATION are you looking for?</w:t>
      </w:r>
    </w:p>
    <w:p w14:paraId="25E71AB3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Activity</w:t>
      </w:r>
    </w:p>
    <w:p w14:paraId="2DF7FDD3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Distribution</w:t>
      </w:r>
    </w:p>
    <w:p w14:paraId="1DD1555B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Financial conditions</w:t>
      </w:r>
    </w:p>
    <w:p w14:paraId="3EA71C84" w14:textId="328EAFF8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Sales department</w:t>
      </w:r>
    </w:p>
    <w:p w14:paraId="2BFDD238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Delivery times</w:t>
      </w:r>
    </w:p>
    <w:p w14:paraId="437665CA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AFTER-SALES SERVICE</w:t>
      </w:r>
    </w:p>
    <w:p w14:paraId="302BE01C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Anteriority, References</w:t>
      </w:r>
    </w:p>
    <w:p w14:paraId="1E4150F7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CA</w:t>
      </w:r>
    </w:p>
    <w:p w14:paraId="4ACBCF73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Geographical locations</w:t>
      </w:r>
    </w:p>
    <w:p w14:paraId="07E23FB4" w14:textId="77777777" w:rsidR="005D7E3D" w:rsidRPr="005D7E3D" w:rsidRDefault="005D7E3D" w:rsidP="005D7E3D">
      <w:pPr>
        <w:pStyle w:val="KUSKUS-GreenHeading18pt"/>
        <w:numPr>
          <w:ilvl w:val="0"/>
          <w:numId w:val="1"/>
        </w:numPr>
        <w:rPr>
          <w:b w:val="0"/>
          <w:color w:val="4E3826"/>
          <w:sz w:val="21"/>
          <w:szCs w:val="21"/>
          <w:lang w:val="fr-FR"/>
        </w:rPr>
      </w:pPr>
      <w:r w:rsidRPr="005D7E3D">
        <w:rPr>
          <w:b w:val="0"/>
          <w:color w:val="4E3826"/>
          <w:sz w:val="21"/>
          <w:szCs w:val="21"/>
          <w:lang w:val="fr-FR"/>
        </w:rPr>
        <w:t>…</w:t>
      </w:r>
    </w:p>
    <w:p w14:paraId="333228F2" w14:textId="77777777" w:rsidR="00F75A78" w:rsidRPr="00003838" w:rsidRDefault="00F75A78" w:rsidP="002315EC">
      <w:pPr>
        <w:tabs>
          <w:tab w:val="left" w:pos="709"/>
        </w:tabs>
        <w:spacing w:before="39" w:line="276" w:lineRule="auto"/>
        <w:ind w:left="284" w:right="384"/>
        <w:jc w:val="both"/>
        <w:rPr>
          <w:color w:val="000000"/>
          <w:sz w:val="21"/>
          <w:szCs w:val="21"/>
        </w:rPr>
      </w:pPr>
    </w:p>
    <w:p w14:paraId="26598ED4" w14:textId="77777777" w:rsidR="00F75A78" w:rsidRPr="00003838" w:rsidRDefault="00F75A78" w:rsidP="002315EC">
      <w:pPr>
        <w:tabs>
          <w:tab w:val="left" w:pos="709"/>
        </w:tabs>
        <w:spacing w:before="39" w:line="276" w:lineRule="auto"/>
        <w:ind w:left="284" w:right="384"/>
        <w:jc w:val="both"/>
        <w:rPr>
          <w:color w:val="000000"/>
          <w:sz w:val="21"/>
          <w:szCs w:val="21"/>
        </w:rPr>
      </w:pPr>
    </w:p>
    <w:p w14:paraId="54C9165C" w14:textId="77777777" w:rsidR="00F75A78" w:rsidRPr="00003838" w:rsidRDefault="00F75A78" w:rsidP="002315EC">
      <w:pPr>
        <w:tabs>
          <w:tab w:val="left" w:pos="709"/>
        </w:tabs>
        <w:spacing w:before="39" w:line="276" w:lineRule="auto"/>
        <w:ind w:left="284" w:right="384"/>
        <w:jc w:val="both"/>
        <w:rPr>
          <w:color w:val="000000"/>
          <w:sz w:val="21"/>
          <w:szCs w:val="21"/>
        </w:rPr>
      </w:pPr>
    </w:p>
    <w:p w14:paraId="416B9BDE" w14:textId="77777777" w:rsidR="002315EC" w:rsidRPr="00A70378" w:rsidRDefault="002315EC" w:rsidP="00A70378">
      <w:pPr>
        <w:tabs>
          <w:tab w:val="left" w:pos="709"/>
        </w:tabs>
        <w:spacing w:before="39" w:line="276" w:lineRule="auto"/>
        <w:ind w:left="284" w:right="101"/>
        <w:jc w:val="both"/>
        <w:rPr>
          <w:color w:val="767171"/>
          <w:sz w:val="21"/>
          <w:szCs w:val="21"/>
        </w:rPr>
      </w:pPr>
    </w:p>
    <w:p w14:paraId="58476252" w14:textId="77777777" w:rsidR="00A70378" w:rsidRDefault="00A70378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4593D95A" w14:textId="77777777" w:rsidR="00F943FF" w:rsidRDefault="00F943FF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54062B4F" w14:textId="77777777" w:rsidR="00F943FF" w:rsidRDefault="00F943FF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0BB858D5" w14:textId="77777777" w:rsidR="00F943FF" w:rsidRDefault="00F943FF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3A34A2C5" w14:textId="77777777" w:rsidR="00A70378" w:rsidRDefault="00A70378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10552CAC" w14:textId="77777777" w:rsidR="00A70378" w:rsidRDefault="00A70378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2E9F7271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35F6161E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3CBB5829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7A31FFDF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6B320C30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7A0A8924" w14:textId="77777777" w:rsidR="00623427" w:rsidRDefault="00623427" w:rsidP="0051720F">
      <w:pPr>
        <w:tabs>
          <w:tab w:val="left" w:pos="709"/>
        </w:tabs>
        <w:spacing w:before="39" w:line="276" w:lineRule="auto"/>
        <w:ind w:left="284" w:right="101"/>
        <w:jc w:val="both"/>
        <w:rPr>
          <w:lang w:val="en-IE"/>
        </w:rPr>
      </w:pPr>
    </w:p>
    <w:p w14:paraId="71A02FD1" w14:textId="77777777" w:rsidR="00E25643" w:rsidRPr="00A70378" w:rsidRDefault="00E25643">
      <w:pPr>
        <w:rPr>
          <w:color w:val="ED368E"/>
          <w:lang w:val="en-IE"/>
        </w:rPr>
      </w:pPr>
    </w:p>
    <w:sectPr w:rsidR="00E25643" w:rsidRPr="00A70378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33B76" w14:textId="77777777" w:rsidR="00430F0D" w:rsidRDefault="00430F0D" w:rsidP="00E20391">
      <w:r>
        <w:separator/>
      </w:r>
    </w:p>
  </w:endnote>
  <w:endnote w:type="continuationSeparator" w:id="0">
    <w:p w14:paraId="5DE4E969" w14:textId="77777777" w:rsidR="00430F0D" w:rsidRDefault="00430F0D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F703DE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eastAsia="fr-FR"/>
      </w:rPr>
    </w:pPr>
    <w:r w:rsidRPr="00F703DE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eastAsia="fr-FR"/>
      </w:rPr>
      <w:t>"The support provided by the European Commission for the production of this publication does not constitute an endorsement of its contents, which reflects the views only of the authors;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3477B" w14:textId="77777777" w:rsidR="00430F0D" w:rsidRDefault="00430F0D" w:rsidP="00E20391">
      <w:r>
        <w:separator/>
      </w:r>
    </w:p>
  </w:footnote>
  <w:footnote w:type="continuationSeparator" w:id="0">
    <w:p w14:paraId="365B2469" w14:textId="77777777" w:rsidR="00430F0D" w:rsidRDefault="00430F0D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430F0D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430F0D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430F0D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gutterAtTop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0F0D"/>
    <w:rsid w:val="00436DA6"/>
    <w:rsid w:val="00457EB6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85B54"/>
    <w:rsid w:val="00986E97"/>
    <w:rsid w:val="0099235F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74965"/>
    <w:rsid w:val="00EA152E"/>
    <w:rsid w:val="00EA4D60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03DE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5</cp:revision>
  <cp:lastPrinted>2017-11-27T12:19:00Z</cp:lastPrinted>
  <dcterms:created xsi:type="dcterms:W3CDTF">2019-04-15T19:00:00Z</dcterms:created>
  <dcterms:modified xsi:type="dcterms:W3CDTF">2021-02-16T13:18:00Z</dcterms:modified>
</cp:coreProperties>
</file>